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6E" w:rsidRDefault="00DC486E" w:rsidP="00DC486E">
      <w:pPr>
        <w:spacing w:after="0" w:line="240" w:lineRule="auto"/>
        <w:ind w:left="10065" w:hanging="6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tbl>
      <w:tblPr>
        <w:tblpPr w:leftFromText="180" w:rightFromText="180" w:vertAnchor="text" w:tblpY="1"/>
        <w:tblW w:w="19103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1"/>
        <w:gridCol w:w="3652"/>
      </w:tblGrid>
      <w:tr w:rsidR="00DC486E" w:rsidTr="002C7F1A">
        <w:trPr>
          <w:trHeight w:val="68"/>
        </w:trPr>
        <w:tc>
          <w:tcPr>
            <w:tcW w:w="15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</w:tcPr>
          <w:p w:rsidR="00DC486E" w:rsidRDefault="00DC486E" w:rsidP="002C7F1A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keepNext/>
              <w:keepLines/>
              <w:spacing w:before="200" w:after="0" w:line="240" w:lineRule="auto"/>
              <w:jc w:val="center"/>
              <w:outlineLvl w:val="5"/>
              <w:rPr>
                <w:rFonts w:ascii="Times New Roman" w:eastAsiaTheme="majorEastAsia" w:hAnsi="Times New Roman" w:cs="Times New Roman"/>
                <w:iCs/>
                <w:color w:val="1F4D78" w:themeColor="accent1" w:themeShade="7F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white"/>
              </w:rPr>
              <w:t>Технико-экономическое обоснование проекта</w:t>
            </w:r>
          </w:p>
          <w:p w:rsidR="00DC486E" w:rsidRDefault="00DC486E" w:rsidP="002C7F1A">
            <w:pPr>
              <w:tabs>
                <w:tab w:val="left" w:pos="29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(ТЭО)</w:t>
            </w:r>
          </w:p>
          <w:p w:rsidR="00DC486E" w:rsidRDefault="00DC486E" w:rsidP="002C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Дата составления ____________________ 20__ г.</w:t>
            </w:r>
          </w:p>
          <w:p w:rsidR="00DC486E" w:rsidRDefault="00DC486E" w:rsidP="002C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keepNext/>
              <w:numPr>
                <w:ilvl w:val="0"/>
                <w:numId w:val="1"/>
              </w:num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ar-SA"/>
              </w:rPr>
              <w:t>Сведения о текущей деятельности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Дата фактического начала деятельности _______________________________ 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Наличие долгосрочных контрактов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(в обязательном порядке подтвержденные документально. Заявитель вправе предоставить копию контракта, заверенную заявителем, либо оригинал на обозрение Фонда):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да______ нет______</w:t>
            </w: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Наличие государственного контракта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(в обязательном порядке подтвержденные документально.  Заявитель вправе предоставить копию контракта, заверенную заявителем, либо оригинал на обозрение Фонда):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да______ нет______</w:t>
            </w: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Планируется использование микрозайма в рамках государственных или общественных программ: да______ нет______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Кратко расскажите о Вашем бизнесе: 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Перечень и характеристика ( продаваемой) продукции, товаров и услуг:  ____________________________________________________________________________________________________________________________________________________________________________________________________________________________________________________________________________________Конкурентные преимущества производимой ( продаваемой)  продукции:____________________________________________________________________________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Адрес, где происходит реализация (или производство) Ваших товаров/услуг (для транспортных предприятий укажите основные маршруты)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Основные поставщики (подрядчики)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(в обязательном порядке подтвержденные документально.  Заявитель вправе предоставить 3 копии контракта (договора), заверенные заявителем):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________________________________________________________________________________________________________________________________________ 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Основные покупатели (заказчики)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(в обязательном порядке подтвержденные документально.  Заявитель вправе предоставить 3 копии контракта, заверенные заявителем, либо оригиналы на обозрение Фонда):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_______________________________________________________________________________________________________________________________________ 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Какие риски могут присутствовать в реализации вашего проекта?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highlight w:val="white"/>
              </w:rPr>
              <w:t>Основные конкуренты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:  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________________________________________________________________________________________________________________________________________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________________________________________________________________________________________________________________________________________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  <w:lang w:eastAsia="ar-SA"/>
              </w:rPr>
              <w:t>2. Обоснование потребности в получении займа.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(Опишите подробнее, для каких целей необходим микрозаем, куда будут направлены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highlight w:val="white"/>
              </w:rPr>
              <w:t>денежные средства и в какой сумме, что будет приобретено и на какую сумму)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highlight w:val="white"/>
              </w:rPr>
              <w:t>: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Текущее состояние проекта (что уже сделано), наименование затрат, поставщики, вложение собственных средств, кредиты /займы, вложенные в проек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Таблица 1.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Требуемый объем финансирования</w:t>
            </w:r>
          </w:p>
          <w:p w:rsidR="00DC486E" w:rsidRDefault="00DC486E" w:rsidP="002C7F1A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tbl>
            <w:tblPr>
              <w:tblW w:w="14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7363"/>
              <w:gridCol w:w="7242"/>
            </w:tblGrid>
            <w:tr w:rsidR="00DC486E" w:rsidTr="002C7F1A">
              <w:trPr>
                <w:trHeight w:val="695"/>
              </w:trPr>
              <w:tc>
                <w:tcPr>
                  <w:tcW w:w="7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highlight w:val="white"/>
                    </w:rPr>
                    <w:lastRenderedPageBreak/>
                    <w:t>Наименование источника финансирования</w:t>
                  </w:r>
                </w:p>
              </w:tc>
              <w:tc>
                <w:tcPr>
                  <w:tcW w:w="7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highlight w:val="white"/>
                    </w:rPr>
                    <w:t>Сумма, тыс. руб.</w:t>
                  </w:r>
                </w:p>
              </w:tc>
            </w:tr>
            <w:tr w:rsidR="00DC486E" w:rsidTr="002C7F1A">
              <w:trPr>
                <w:trHeight w:val="425"/>
              </w:trPr>
              <w:tc>
                <w:tcPr>
                  <w:tcW w:w="7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  <w:t xml:space="preserve">Микрозаем Фонда </w:t>
                  </w:r>
                </w:p>
              </w:tc>
              <w:tc>
                <w:tcPr>
                  <w:tcW w:w="7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rPr>
                <w:trHeight w:val="425"/>
              </w:trPr>
              <w:tc>
                <w:tcPr>
                  <w:tcW w:w="7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  <w:t>Прочие вложения: собственные средства, иные заемные средства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  <w:t>(нужное подчеркнуть)</w:t>
                  </w:r>
                </w:p>
              </w:tc>
              <w:tc>
                <w:tcPr>
                  <w:tcW w:w="7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rPr>
                <w:trHeight w:val="425"/>
              </w:trPr>
              <w:tc>
                <w:tcPr>
                  <w:tcW w:w="7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  <w:t>Итого сумма финансовых вложений</w:t>
                  </w:r>
                </w:p>
              </w:tc>
              <w:tc>
                <w:tcPr>
                  <w:tcW w:w="7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rPr>
                <w:trHeight w:val="425"/>
              </w:trPr>
              <w:tc>
                <w:tcPr>
                  <w:tcW w:w="7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highlight w:val="white"/>
                    </w:rPr>
                    <w:t>Срок окупаемости</w:t>
                  </w:r>
                </w:p>
              </w:tc>
              <w:tc>
                <w:tcPr>
                  <w:tcW w:w="7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</w:tbl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Таблица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white"/>
                <w:lang w:eastAsia="ar-SA"/>
              </w:rPr>
              <w:t>Этапы и сроки реализации проекта</w:t>
            </w:r>
          </w:p>
          <w:tbl>
            <w:tblPr>
              <w:tblW w:w="49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20" w:firstRow="1" w:lastRow="0" w:firstColumn="0" w:lastColumn="0" w:noHBand="0" w:noVBand="0"/>
            </w:tblPr>
            <w:tblGrid>
              <w:gridCol w:w="5512"/>
              <w:gridCol w:w="2775"/>
              <w:gridCol w:w="2766"/>
              <w:gridCol w:w="3868"/>
            </w:tblGrid>
            <w:tr w:rsidR="00DC486E" w:rsidTr="002C7F1A">
              <w:trPr>
                <w:trHeight w:val="64"/>
              </w:trPr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  <w:t>Наименование этапа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  <w:t>Поставщик</w:t>
                  </w: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  <w:t xml:space="preserve">Стоимость 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  <w:t>этапа, тыс. руб.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  <w:t>Длительность реализации этапа, дни.</w:t>
                  </w: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  <w:tr w:rsidR="00DC486E" w:rsidTr="002C7F1A">
              <w:tc>
                <w:tcPr>
                  <w:tcW w:w="18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  <w:t>Итого полная стоимость</w:t>
                  </w:r>
                </w:p>
              </w:tc>
              <w:tc>
                <w:tcPr>
                  <w:tcW w:w="9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</w:p>
              </w:tc>
              <w:tc>
                <w:tcPr>
                  <w:tcW w:w="9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  <w:t>_________________</w:t>
                  </w:r>
                </w:p>
              </w:tc>
              <w:tc>
                <w:tcPr>
                  <w:tcW w:w="12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highlight w:val="white"/>
                    </w:rPr>
                  </w:pPr>
                </w:p>
              </w:tc>
            </w:tr>
          </w:tbl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Таблица 3. Планируемые основные показатели</w:t>
            </w:r>
          </w:p>
          <w:tbl>
            <w:tblPr>
              <w:tblW w:w="15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2411"/>
              <w:gridCol w:w="2556"/>
              <w:gridCol w:w="6"/>
              <w:gridCol w:w="2264"/>
              <w:gridCol w:w="2266"/>
              <w:gridCol w:w="1864"/>
              <w:gridCol w:w="2250"/>
            </w:tblGrid>
            <w:tr w:rsidR="00DC486E" w:rsidTr="002C7F1A">
              <w:trPr>
                <w:trHeight w:val="55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>Период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>Среднесписочная численность сотрудников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 xml:space="preserve">Средняя з/п 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>(тыс.руб.)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 xml:space="preserve">Общая сумма выручки 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 xml:space="preserve"> (тыс. руб.)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>Общая сумма расходов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>(тыс.руб.)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 xml:space="preserve">Чистая прибыль 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>(тыс.руб.)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 xml:space="preserve"> Сумма налогов к уплате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ind w:firstLine="1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white"/>
                    </w:rPr>
                    <w:t xml:space="preserve"> (тыс. руб.)</w:t>
                  </w:r>
                </w:p>
              </w:tc>
            </w:tr>
            <w:tr w:rsidR="00DC486E" w:rsidTr="002C7F1A">
              <w:trPr>
                <w:trHeight w:val="242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Предыдущий год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tabs>
                      <w:tab w:val="left" w:pos="1129"/>
                    </w:tabs>
                    <w:spacing w:after="12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highlight w:val="white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tabs>
                      <w:tab w:val="left" w:pos="1129"/>
                    </w:tabs>
                    <w:spacing w:after="12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highlight w:val="white"/>
                    </w:rPr>
                  </w:pPr>
                </w:p>
              </w:tc>
            </w:tr>
            <w:tr w:rsidR="00DC486E" w:rsidTr="002C7F1A">
              <w:trPr>
                <w:trHeight w:val="354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Последняя отчетная дата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486E" w:rsidRDefault="00DC486E" w:rsidP="002C7F1A">
                  <w:pPr>
                    <w:framePr w:hSpace="180" w:wrap="around" w:vAnchor="text" w:hAnchor="text" w:y="1"/>
                    <w:tabs>
                      <w:tab w:val="left" w:pos="1129"/>
                    </w:tabs>
                    <w:spacing w:after="12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highlight w:val="white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tabs>
                      <w:tab w:val="left" w:pos="1129"/>
                    </w:tabs>
                    <w:spacing w:after="120" w:line="240" w:lineRule="auto"/>
                    <w:ind w:left="28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highlight w:val="white"/>
                    </w:rPr>
                  </w:pPr>
                </w:p>
              </w:tc>
            </w:tr>
            <w:tr w:rsidR="00DC486E" w:rsidTr="002C7F1A">
              <w:trPr>
                <w:trHeight w:val="576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lastRenderedPageBreak/>
                    <w:t>01.01.20__</w:t>
                  </w: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DC486E" w:rsidTr="002C7F1A">
              <w:trPr>
                <w:trHeight w:val="576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01.01.20__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  <w:tr w:rsidR="00DC486E" w:rsidTr="002C7F1A">
              <w:trPr>
                <w:trHeight w:val="576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  <w:t>01.01.20__</w:t>
                  </w:r>
                </w:p>
              </w:tc>
              <w:tc>
                <w:tcPr>
                  <w:tcW w:w="2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86E" w:rsidRDefault="00DC486E" w:rsidP="002C7F1A">
                  <w:pPr>
                    <w:framePr w:hSpace="180" w:wrap="around" w:vAnchor="text" w:hAnchor="text" w:y="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white"/>
                    </w:rPr>
                  </w:pPr>
                </w:p>
              </w:tc>
            </w:tr>
          </w:tbl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Планируется создание новых рабочих мест: ____________________( количество)</w:t>
            </w: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white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02"/>
              <w:gridCol w:w="2976"/>
              <w:gridCol w:w="3402"/>
              <w:gridCol w:w="4394"/>
            </w:tblGrid>
            <w:tr w:rsidR="00DC486E" w:rsidTr="002C7F1A">
              <w:tc>
                <w:tcPr>
                  <w:tcW w:w="4002" w:type="dxa"/>
                </w:tcPr>
                <w:p w:rsidR="00DC486E" w:rsidRDefault="00DC486E" w:rsidP="002C7F1A">
                  <w:pPr>
                    <w:framePr w:hSpace="180" w:wrap="around" w:vAnchor="text" w:hAnchor="text" w:y="1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Должность</w:t>
                  </w:r>
                </w:p>
              </w:tc>
              <w:tc>
                <w:tcPr>
                  <w:tcW w:w="2976" w:type="dxa"/>
                </w:tcPr>
                <w:p w:rsidR="00DC486E" w:rsidRDefault="00DC486E" w:rsidP="002C7F1A">
                  <w:pPr>
                    <w:framePr w:hSpace="180" w:wrap="around" w:vAnchor="text" w:hAnchor="text" w:y="1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Средняя зарплата</w:t>
                  </w:r>
                </w:p>
              </w:tc>
              <w:tc>
                <w:tcPr>
                  <w:tcW w:w="3402" w:type="dxa"/>
                </w:tcPr>
                <w:p w:rsidR="00DC486E" w:rsidRDefault="00DC486E" w:rsidP="002C7F1A">
                  <w:pPr>
                    <w:framePr w:hSpace="180" w:wrap="around" w:vAnchor="text" w:hAnchor="text" w:y="1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Ставка </w:t>
                  </w:r>
                </w:p>
              </w:tc>
              <w:tc>
                <w:tcPr>
                  <w:tcW w:w="4394" w:type="dxa"/>
                </w:tcPr>
                <w:p w:rsidR="00DC486E" w:rsidRDefault="00DC486E" w:rsidP="002C7F1A">
                  <w:pPr>
                    <w:framePr w:hSpace="180" w:wrap="around" w:vAnchor="text" w:hAnchor="text" w:y="1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Дата создания рабочего места</w:t>
                  </w:r>
                </w:p>
              </w:tc>
            </w:tr>
            <w:tr w:rsidR="00DC486E" w:rsidTr="002C7F1A">
              <w:tc>
                <w:tcPr>
                  <w:tcW w:w="4002" w:type="dxa"/>
                </w:tcPr>
                <w:p w:rsidR="00DC486E" w:rsidRDefault="00DC486E" w:rsidP="002C7F1A">
                  <w:pPr>
                    <w:framePr w:hSpace="180" w:wrap="around" w:vAnchor="text" w:hAnchor="text" w:y="1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2976" w:type="dxa"/>
                </w:tcPr>
                <w:p w:rsidR="00DC486E" w:rsidRDefault="00DC486E" w:rsidP="002C7F1A">
                  <w:pPr>
                    <w:framePr w:hSpace="180" w:wrap="around" w:vAnchor="text" w:hAnchor="text" w:y="1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3402" w:type="dxa"/>
                </w:tcPr>
                <w:p w:rsidR="00DC486E" w:rsidRDefault="00DC486E" w:rsidP="002C7F1A">
                  <w:pPr>
                    <w:framePr w:hSpace="180" w:wrap="around" w:vAnchor="text" w:hAnchor="text" w:y="1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  <w:tc>
                <w:tcPr>
                  <w:tcW w:w="4394" w:type="dxa"/>
                </w:tcPr>
                <w:p w:rsidR="00DC486E" w:rsidRDefault="00DC486E" w:rsidP="002C7F1A">
                  <w:pPr>
                    <w:framePr w:hSpace="180" w:wrap="around" w:vAnchor="text" w:hAnchor="text" w:y="1"/>
                    <w:jc w:val="both"/>
                    <w:rPr>
                      <w:rFonts w:ascii="Times New Roman" w:eastAsia="Times New Roman" w:hAnsi="Times New Roman" w:cs="Times New Roman"/>
                      <w:highlight w:val="white"/>
                    </w:rPr>
                  </w:pPr>
                </w:p>
              </w:tc>
            </w:tr>
          </w:tbl>
          <w:p w:rsidR="00DC486E" w:rsidRDefault="00DC486E" w:rsidP="002C7F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DC486E" w:rsidRDefault="00DC486E" w:rsidP="002C7F1A">
            <w:pPr>
              <w:widowControl w:val="0"/>
              <w:tabs>
                <w:tab w:val="left" w:leader="underscore" w:pos="6802"/>
                <w:tab w:val="left" w:leader="underscore" w:pos="9485"/>
              </w:tabs>
              <w:spacing w:before="236" w:after="0" w:line="302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Заявитель                                                                                            /_____________________/</w:t>
            </w:r>
          </w:p>
          <w:p w:rsidR="00DC486E" w:rsidRDefault="00DC486E" w:rsidP="002C7F1A">
            <w:pPr>
              <w:widowControl w:val="0"/>
              <w:spacing w:after="0" w:line="302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ab/>
              <w:t xml:space="preserve">                                                                      /_____________________                                                                       М.П</w:t>
            </w:r>
          </w:p>
        </w:tc>
        <w:tc>
          <w:tcPr>
            <w:tcW w:w="365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</w:p>
          <w:p w:rsidR="00DC486E" w:rsidRDefault="00DC486E" w:rsidP="002C7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:rsidR="00DC486E" w:rsidRDefault="00DC486E" w:rsidP="00DC486E">
      <w:pPr>
        <w:sectPr w:rsidR="00DC486E" w:rsidSect="00DC486E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B1B65" w:rsidRDefault="00DB1B65" w:rsidP="00D7344E"/>
    <w:sectPr w:rsidR="00DB1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848D2"/>
    <w:multiLevelType w:val="hybridMultilevel"/>
    <w:tmpl w:val="E6061AE8"/>
    <w:lvl w:ilvl="0" w:tplc="BE6477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1DE1B2C">
      <w:start w:val="1"/>
      <w:numFmt w:val="lowerLetter"/>
      <w:lvlText w:val="%2."/>
      <w:lvlJc w:val="left"/>
      <w:pPr>
        <w:ind w:left="2073" w:hanging="360"/>
      </w:pPr>
    </w:lvl>
    <w:lvl w:ilvl="2" w:tplc="D1261FDC">
      <w:start w:val="1"/>
      <w:numFmt w:val="lowerRoman"/>
      <w:lvlText w:val="%3."/>
      <w:lvlJc w:val="right"/>
      <w:pPr>
        <w:ind w:left="2793" w:hanging="180"/>
      </w:pPr>
    </w:lvl>
    <w:lvl w:ilvl="3" w:tplc="B90C6F88">
      <w:start w:val="1"/>
      <w:numFmt w:val="decimal"/>
      <w:lvlText w:val="%4."/>
      <w:lvlJc w:val="left"/>
      <w:pPr>
        <w:ind w:left="3513" w:hanging="360"/>
      </w:pPr>
    </w:lvl>
    <w:lvl w:ilvl="4" w:tplc="2604B502">
      <w:start w:val="1"/>
      <w:numFmt w:val="lowerLetter"/>
      <w:lvlText w:val="%5."/>
      <w:lvlJc w:val="left"/>
      <w:pPr>
        <w:ind w:left="4233" w:hanging="360"/>
      </w:pPr>
    </w:lvl>
    <w:lvl w:ilvl="5" w:tplc="A7DAE66A">
      <w:start w:val="1"/>
      <w:numFmt w:val="lowerRoman"/>
      <w:lvlText w:val="%6."/>
      <w:lvlJc w:val="right"/>
      <w:pPr>
        <w:ind w:left="4953" w:hanging="180"/>
      </w:pPr>
    </w:lvl>
    <w:lvl w:ilvl="6" w:tplc="1CF2D3A4">
      <w:start w:val="1"/>
      <w:numFmt w:val="decimal"/>
      <w:lvlText w:val="%7."/>
      <w:lvlJc w:val="left"/>
      <w:pPr>
        <w:ind w:left="5673" w:hanging="360"/>
      </w:pPr>
    </w:lvl>
    <w:lvl w:ilvl="7" w:tplc="E86C2894">
      <w:start w:val="1"/>
      <w:numFmt w:val="lowerLetter"/>
      <w:lvlText w:val="%8."/>
      <w:lvlJc w:val="left"/>
      <w:pPr>
        <w:ind w:left="6393" w:hanging="360"/>
      </w:pPr>
    </w:lvl>
    <w:lvl w:ilvl="8" w:tplc="1C9A84AC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6E"/>
    <w:rsid w:val="003515D8"/>
    <w:rsid w:val="00D7344E"/>
    <w:rsid w:val="00DB1B65"/>
    <w:rsid w:val="00DC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419A8-2CE3-428C-94FE-5A922AE5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8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86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Наталья Викторовна</dc:creator>
  <cp:keywords/>
  <dc:description/>
  <cp:lastModifiedBy>Фомина Наталья Викторовна</cp:lastModifiedBy>
  <cp:revision>2</cp:revision>
  <dcterms:created xsi:type="dcterms:W3CDTF">2024-10-23T07:43:00Z</dcterms:created>
  <dcterms:modified xsi:type="dcterms:W3CDTF">2024-10-23T07:59:00Z</dcterms:modified>
</cp:coreProperties>
</file>